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0" w:rsidRPr="00FC7322" w:rsidRDefault="009E700A" w:rsidP="00FC7322">
      <w:pPr>
        <w:bidi/>
        <w:spacing w:after="0" w:line="240" w:lineRule="auto"/>
        <w:ind w:left="-288"/>
        <w:jc w:val="center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bookmarkStart w:id="0" w:name="_GoBack"/>
      <w:r w:rsidRPr="00FC732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نموذج إعداد تقرير الاستبانات </w:t>
      </w:r>
    </w:p>
    <w:bookmarkEnd w:id="0"/>
    <w:p w:rsidR="008759F0" w:rsidRPr="00FC7322" w:rsidRDefault="009E700A" w:rsidP="00FC732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C7322">
        <w:rPr>
          <w:rFonts w:ascii="Simplified Arabic" w:hAnsi="Simplified Arabic" w:cs="Simplified Arabic"/>
          <w:sz w:val="28"/>
          <w:szCs w:val="28"/>
          <w:rtl/>
          <w:lang w:bidi="ar-EG"/>
        </w:rPr>
        <w:t>عنوان الاستبانة: .............................................................</w:t>
      </w:r>
    </w:p>
    <w:p w:rsidR="009E700A" w:rsidRPr="00FC7322" w:rsidRDefault="009E700A" w:rsidP="00FC732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C7322">
        <w:rPr>
          <w:rFonts w:ascii="Simplified Arabic" w:hAnsi="Simplified Arabic" w:cs="Simplified Arabic"/>
          <w:sz w:val="28"/>
          <w:szCs w:val="28"/>
          <w:rtl/>
          <w:lang w:bidi="ar-EG"/>
        </w:rPr>
        <w:t>الهدف من تطبيق الاستبانة: ..................................................</w:t>
      </w:r>
    </w:p>
    <w:p w:rsidR="00027BF4" w:rsidRPr="00FC7322" w:rsidRDefault="00027BF4" w:rsidP="00FC7322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FC732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أولاً: بيانات عامة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83"/>
        <w:gridCol w:w="5667"/>
      </w:tblGrid>
      <w:tr w:rsidR="009E700A" w:rsidRPr="00FC7322" w:rsidTr="00FC7322">
        <w:tc>
          <w:tcPr>
            <w:tcW w:w="3683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الكلية</w:t>
            </w:r>
          </w:p>
        </w:tc>
        <w:tc>
          <w:tcPr>
            <w:tcW w:w="5667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E700A" w:rsidRPr="00FC7322" w:rsidTr="00FC7322">
        <w:tc>
          <w:tcPr>
            <w:tcW w:w="3683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البرنامج (القسم)</w:t>
            </w:r>
          </w:p>
        </w:tc>
        <w:tc>
          <w:tcPr>
            <w:tcW w:w="5667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E700A" w:rsidRPr="00FC7322" w:rsidTr="00FC7322">
        <w:tc>
          <w:tcPr>
            <w:tcW w:w="3683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الفئة المستهدفة</w:t>
            </w:r>
          </w:p>
        </w:tc>
        <w:tc>
          <w:tcPr>
            <w:tcW w:w="5667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E700A" w:rsidRPr="00FC7322" w:rsidTr="00FC7322">
        <w:tc>
          <w:tcPr>
            <w:tcW w:w="3683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عدد الاستبانات </w:t>
            </w:r>
            <w:r w:rsidR="00FC7322" w:rsidRPr="00FC732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المستوفاة</w:t>
            </w:r>
          </w:p>
        </w:tc>
        <w:tc>
          <w:tcPr>
            <w:tcW w:w="5667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E700A" w:rsidRPr="00FC7322" w:rsidTr="00FC7322">
        <w:tc>
          <w:tcPr>
            <w:tcW w:w="3683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تاريخ تطبيق الاستبانة</w:t>
            </w:r>
          </w:p>
        </w:tc>
        <w:tc>
          <w:tcPr>
            <w:tcW w:w="5667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E700A" w:rsidRPr="00FC7322" w:rsidTr="00FC7322">
        <w:tc>
          <w:tcPr>
            <w:tcW w:w="3683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تاريخ إعداد تقرير الاستبانة</w:t>
            </w:r>
          </w:p>
        </w:tc>
        <w:tc>
          <w:tcPr>
            <w:tcW w:w="5667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E700A" w:rsidRPr="00FC7322" w:rsidTr="00FC7322">
        <w:tc>
          <w:tcPr>
            <w:tcW w:w="3683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المسؤول عن إعداد </w:t>
            </w:r>
            <w:r w:rsidR="00027BF4"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تقرير </w:t>
            </w: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الاستبانة</w:t>
            </w:r>
          </w:p>
        </w:tc>
        <w:tc>
          <w:tcPr>
            <w:tcW w:w="5667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:rsidR="009E700A" w:rsidRPr="00FC7322" w:rsidRDefault="00027BF4" w:rsidP="00FC732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FC7322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>ثانيا</w:t>
      </w:r>
      <w:r w:rsidR="009E700A" w:rsidRPr="00FC7322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>: نتائج التحليل الإحصائي للاستبانة: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8"/>
        <w:gridCol w:w="6520"/>
        <w:gridCol w:w="1970"/>
      </w:tblGrid>
      <w:tr w:rsidR="009E700A" w:rsidRPr="00FC7322" w:rsidTr="00FC7322">
        <w:tc>
          <w:tcPr>
            <w:tcW w:w="698" w:type="dxa"/>
          </w:tcPr>
          <w:p w:rsidR="009E700A" w:rsidRPr="00FC7322" w:rsidRDefault="009E700A" w:rsidP="00FC732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6520" w:type="dxa"/>
          </w:tcPr>
          <w:p w:rsidR="009E700A" w:rsidRPr="00FC7322" w:rsidRDefault="009E700A" w:rsidP="00FC732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العبارة</w:t>
            </w:r>
          </w:p>
        </w:tc>
        <w:tc>
          <w:tcPr>
            <w:tcW w:w="1970" w:type="dxa"/>
          </w:tcPr>
          <w:p w:rsidR="009E700A" w:rsidRPr="00FC7322" w:rsidRDefault="009E700A" w:rsidP="00FC732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متوسط </w:t>
            </w:r>
            <w:r w:rsidR="00FC7322"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النسبة المئوية ل</w:t>
            </w: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لعبارة (%)</w:t>
            </w:r>
          </w:p>
        </w:tc>
      </w:tr>
      <w:tr w:rsidR="009E700A" w:rsidRPr="00FC7322" w:rsidTr="00FC7322">
        <w:tc>
          <w:tcPr>
            <w:tcW w:w="698" w:type="dxa"/>
          </w:tcPr>
          <w:p w:rsidR="009E700A" w:rsidRPr="00FC7322" w:rsidRDefault="00027BF4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6520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70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E700A" w:rsidRPr="00FC7322" w:rsidTr="00FC7322">
        <w:tc>
          <w:tcPr>
            <w:tcW w:w="698" w:type="dxa"/>
          </w:tcPr>
          <w:p w:rsidR="009E700A" w:rsidRPr="00FC7322" w:rsidRDefault="00027BF4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520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70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E700A" w:rsidRPr="00FC7322" w:rsidTr="00FC7322">
        <w:tc>
          <w:tcPr>
            <w:tcW w:w="698" w:type="dxa"/>
          </w:tcPr>
          <w:p w:rsidR="009E700A" w:rsidRPr="00FC7322" w:rsidRDefault="00027BF4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6520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70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E700A" w:rsidRPr="00FC7322" w:rsidTr="00FC7322">
        <w:tc>
          <w:tcPr>
            <w:tcW w:w="698" w:type="dxa"/>
          </w:tcPr>
          <w:p w:rsidR="009E700A" w:rsidRPr="00FC7322" w:rsidRDefault="00027BF4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FC7322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6520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970" w:type="dxa"/>
          </w:tcPr>
          <w:p w:rsidR="009E700A" w:rsidRPr="00FC7322" w:rsidRDefault="009E700A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FC7322" w:rsidRPr="00FC7322" w:rsidTr="00AD4A80">
        <w:tc>
          <w:tcPr>
            <w:tcW w:w="7218" w:type="dxa"/>
            <w:gridSpan w:val="2"/>
          </w:tcPr>
          <w:p w:rsidR="00FC7322" w:rsidRPr="00FC7322" w:rsidRDefault="00FC7322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المتوسط العام للاستبانة</w:t>
            </w:r>
          </w:p>
        </w:tc>
        <w:tc>
          <w:tcPr>
            <w:tcW w:w="1970" w:type="dxa"/>
          </w:tcPr>
          <w:p w:rsidR="00FC7322" w:rsidRPr="00FC7322" w:rsidRDefault="00FC7322" w:rsidP="00FC732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:rsidR="009E700A" w:rsidRPr="00FC7322" w:rsidRDefault="00FC7322" w:rsidP="00FC732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>الأشكال البيانية للنتائج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EG"/>
        </w:rPr>
        <w:t xml:space="preserve">: </w:t>
      </w:r>
    </w:p>
    <w:p w:rsidR="009E700A" w:rsidRPr="00FC7322" w:rsidRDefault="009E700A" w:rsidP="00FC732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9E700A" w:rsidRPr="00FC7322" w:rsidRDefault="00027BF4" w:rsidP="00FC732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FC7322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>ثالثا</w:t>
      </w:r>
      <w:r w:rsidR="009E700A" w:rsidRPr="00FC7322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>: أهم نقاط القوة</w:t>
      </w:r>
    </w:p>
    <w:p w:rsidR="00FC7322" w:rsidRDefault="00FC7322" w:rsidP="00FC732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</w:p>
    <w:p w:rsidR="00FC7322" w:rsidRDefault="00FC7322" w:rsidP="00FC732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</w:p>
    <w:p w:rsidR="009E700A" w:rsidRPr="00FC7322" w:rsidRDefault="00027BF4" w:rsidP="00FC7322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FC7322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lastRenderedPageBreak/>
        <w:t>رابعا</w:t>
      </w:r>
      <w:r w:rsidR="009E700A" w:rsidRPr="00FC7322"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  <w:t>: أهم مقترحات التحسين (التوصيات)</w:t>
      </w:r>
    </w:p>
    <w:sectPr w:rsidR="009E700A" w:rsidRPr="00FC7322" w:rsidSect="000C1A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F1" w:rsidRDefault="005D32F1" w:rsidP="00E174ED">
      <w:pPr>
        <w:spacing w:after="0" w:line="240" w:lineRule="auto"/>
      </w:pPr>
      <w:r>
        <w:separator/>
      </w:r>
    </w:p>
  </w:endnote>
  <w:endnote w:type="continuationSeparator" w:id="0">
    <w:p w:rsidR="005D32F1" w:rsidRDefault="005D32F1" w:rsidP="00E1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ar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EC" w:rsidRDefault="00C04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ED" w:rsidRPr="00164859" w:rsidRDefault="00E174ED" w:rsidP="00E174ED">
    <w:pPr>
      <w:pStyle w:val="Footer"/>
      <w:bidi/>
      <w:rPr>
        <w:sz w:val="10"/>
        <w:szCs w:val="10"/>
        <w:rtl/>
      </w:rPr>
    </w:pPr>
    <w:r w:rsidRPr="00164859">
      <w:rPr>
        <w:rFonts w:cs="AL-Mohanad art" w:hint="cs"/>
        <w:b/>
        <w:bCs/>
        <w:sz w:val="20"/>
        <w:szCs w:val="24"/>
        <w:rtl/>
      </w:rPr>
      <w:t xml:space="preserve">جامعة معتمدة من الهيئة البريطانية </w:t>
    </w:r>
    <w:proofErr w:type="gramStart"/>
    <w:r w:rsidRPr="00164859">
      <w:rPr>
        <w:rFonts w:cs="AL-Mohanad art"/>
        <w:b/>
        <w:bCs/>
        <w:sz w:val="20"/>
        <w:szCs w:val="24"/>
      </w:rPr>
      <w:t xml:space="preserve">ASIC </w:t>
    </w:r>
    <w:r w:rsidRPr="00164859">
      <w:rPr>
        <w:rFonts w:cs="AL-Mohanad art" w:hint="cs"/>
        <w:b/>
        <w:bCs/>
        <w:sz w:val="20"/>
        <w:szCs w:val="24"/>
        <w:rtl/>
      </w:rPr>
      <w:t xml:space="preserve"> بتاريخ</w:t>
    </w:r>
    <w:proofErr w:type="gramEnd"/>
    <w:r w:rsidRPr="00164859">
      <w:rPr>
        <w:rFonts w:cs="AL-Mohanad art" w:hint="cs"/>
        <w:b/>
        <w:bCs/>
        <w:sz w:val="20"/>
        <w:szCs w:val="24"/>
        <w:rtl/>
      </w:rPr>
      <w:t xml:space="preserve"> 27 مارس 2017 م</w:t>
    </w:r>
  </w:p>
  <w:p w:rsidR="00E174ED" w:rsidRDefault="00E174ED" w:rsidP="00E174ED">
    <w:pPr>
      <w:pStyle w:val="Footer"/>
      <w:tabs>
        <w:tab w:val="clear" w:pos="4680"/>
        <w:tab w:val="clear" w:pos="9360"/>
        <w:tab w:val="left" w:pos="64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EC" w:rsidRDefault="00C04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F1" w:rsidRDefault="005D32F1" w:rsidP="00E174ED">
      <w:pPr>
        <w:spacing w:after="0" w:line="240" w:lineRule="auto"/>
      </w:pPr>
      <w:r>
        <w:separator/>
      </w:r>
    </w:p>
  </w:footnote>
  <w:footnote w:type="continuationSeparator" w:id="0">
    <w:p w:rsidR="005D32F1" w:rsidRDefault="005D32F1" w:rsidP="00E1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EC" w:rsidRDefault="00C04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09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3"/>
      <w:gridCol w:w="4791"/>
      <w:gridCol w:w="1672"/>
      <w:gridCol w:w="2243"/>
    </w:tblGrid>
    <w:tr w:rsidR="00B90D65" w:rsidRPr="005C0C38" w:rsidTr="009332FA">
      <w:trPr>
        <w:trHeight w:val="239"/>
      </w:trPr>
      <w:tc>
        <w:tcPr>
          <w:tcW w:w="220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90D65" w:rsidRPr="005C0C38" w:rsidRDefault="00B90D65" w:rsidP="00B90D65">
          <w:pPr>
            <w:tabs>
              <w:tab w:val="left" w:pos="8423"/>
            </w:tabs>
            <w:spacing w:before="60" w:after="6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EG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30A5BD" wp14:editId="4E5347AF">
                <wp:simplePos x="0" y="0"/>
                <wp:positionH relativeFrom="column">
                  <wp:posOffset>-53975</wp:posOffset>
                </wp:positionH>
                <wp:positionV relativeFrom="paragraph">
                  <wp:posOffset>28575</wp:posOffset>
                </wp:positionV>
                <wp:extent cx="1261110" cy="1149350"/>
                <wp:effectExtent l="0" t="0" r="0" b="0"/>
                <wp:wrapSquare wrapText="bothSides"/>
                <wp:docPr id="3" name="Picture 2" descr="uoh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oh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11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0D65" w:rsidRPr="00FE2DE3" w:rsidRDefault="00C04DEC" w:rsidP="00B90D65">
          <w:pPr>
            <w:bidi/>
            <w:jc w:val="center"/>
            <w:rPr>
              <w:rFonts w:ascii="Cambria" w:eastAsia="Times New Roman" w:hAnsi="Cambria" w:cs="Times New Roman"/>
              <w:b/>
              <w:sz w:val="40"/>
              <w:szCs w:val="40"/>
              <w:lang w:bidi="ar-EG"/>
            </w:rPr>
          </w:pPr>
          <w:r w:rsidRPr="00C04DEC">
            <w:rPr>
              <w:rFonts w:asciiTheme="majorHAnsi" w:hAnsiTheme="majorHAnsi" w:cs="Simplified Arabic" w:hint="eastAsia"/>
              <w:b/>
              <w:bCs/>
              <w:sz w:val="28"/>
              <w:szCs w:val="28"/>
              <w:rtl/>
              <w:lang w:bidi="ar-EG"/>
            </w:rPr>
            <w:t>نموذج</w:t>
          </w:r>
          <w:r w:rsidRPr="00C04DEC">
            <w:rPr>
              <w:rFonts w:asciiTheme="majorHAnsi" w:hAnsiTheme="majorHAnsi" w:cs="Simplified Arabic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Pr="00C04DEC">
            <w:rPr>
              <w:rFonts w:asciiTheme="majorHAnsi" w:hAnsiTheme="majorHAnsi" w:cs="Simplified Arabic" w:hint="eastAsia"/>
              <w:b/>
              <w:bCs/>
              <w:sz w:val="28"/>
              <w:szCs w:val="28"/>
              <w:rtl/>
              <w:lang w:bidi="ar-EG"/>
            </w:rPr>
            <w:t>إعداد</w:t>
          </w:r>
          <w:r w:rsidRPr="00C04DEC">
            <w:rPr>
              <w:rFonts w:asciiTheme="majorHAnsi" w:hAnsiTheme="majorHAnsi" w:cs="Simplified Arabic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Pr="00C04DEC">
            <w:rPr>
              <w:rFonts w:asciiTheme="majorHAnsi" w:hAnsiTheme="majorHAnsi" w:cs="Simplified Arabic" w:hint="eastAsia"/>
              <w:b/>
              <w:bCs/>
              <w:sz w:val="28"/>
              <w:szCs w:val="28"/>
              <w:rtl/>
              <w:lang w:bidi="ar-EG"/>
            </w:rPr>
            <w:t>تقرير</w:t>
          </w:r>
          <w:r w:rsidRPr="00C04DEC">
            <w:rPr>
              <w:rFonts w:asciiTheme="majorHAnsi" w:hAnsiTheme="majorHAnsi" w:cs="Simplified Arabic"/>
              <w:b/>
              <w:bCs/>
              <w:sz w:val="28"/>
              <w:szCs w:val="28"/>
              <w:rtl/>
              <w:lang w:bidi="ar-EG"/>
            </w:rPr>
            <w:t xml:space="preserve"> </w:t>
          </w:r>
          <w:r w:rsidRPr="00C04DEC">
            <w:rPr>
              <w:rFonts w:asciiTheme="majorHAnsi" w:hAnsiTheme="majorHAnsi" w:cs="Simplified Arabic" w:hint="eastAsia"/>
              <w:b/>
              <w:bCs/>
              <w:sz w:val="28"/>
              <w:szCs w:val="28"/>
              <w:rtl/>
              <w:lang w:bidi="ar-EG"/>
            </w:rPr>
            <w:t>الاستبانات</w:t>
          </w:r>
        </w:p>
      </w:tc>
      <w:tc>
        <w:tcPr>
          <w:tcW w:w="16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tabs>
              <w:tab w:val="left" w:pos="8423"/>
            </w:tabs>
            <w:spacing w:after="0" w:line="240" w:lineRule="auto"/>
            <w:rPr>
              <w:rFonts w:ascii="Times New Roman" w:eastAsia="Times New Roman" w:hAnsi="Times New Roman" w:cs="Traditional Arabic"/>
              <w:sz w:val="20"/>
              <w:szCs w:val="20"/>
              <w:lang w:bidi="ar-EG"/>
            </w:rPr>
          </w:pPr>
          <w:r w:rsidRPr="005C0C38"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>Form No</w:t>
          </w:r>
        </w:p>
      </w:tc>
      <w:tc>
        <w:tcPr>
          <w:tcW w:w="22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FA22DD" w:rsidRDefault="00B90D65" w:rsidP="00B90D65">
          <w:pPr>
            <w:tabs>
              <w:tab w:val="left" w:pos="842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</w:pPr>
          <w:r w:rsidRPr="005C0C38"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>HU-QMS-F-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>12/100</w:t>
          </w:r>
        </w:p>
      </w:tc>
    </w:tr>
    <w:tr w:rsidR="00B90D65" w:rsidRPr="005C0C38" w:rsidTr="009332FA">
      <w:trPr>
        <w:trHeight w:val="279"/>
      </w:trPr>
      <w:tc>
        <w:tcPr>
          <w:tcW w:w="22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EG"/>
            </w:rPr>
          </w:pPr>
        </w:p>
      </w:tc>
      <w:tc>
        <w:tcPr>
          <w:tcW w:w="47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spacing w:after="0" w:line="240" w:lineRule="auto"/>
            <w:rPr>
              <w:rFonts w:ascii="Arial" w:eastAsia="Times New Roman" w:hAnsi="Arial" w:cs="Times New Roman"/>
              <w:b/>
              <w:sz w:val="32"/>
              <w:szCs w:val="32"/>
              <w:lang w:bidi="ar-EG"/>
            </w:rPr>
          </w:pPr>
        </w:p>
      </w:tc>
      <w:tc>
        <w:tcPr>
          <w:tcW w:w="16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tabs>
              <w:tab w:val="left" w:pos="842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rtl/>
            </w:rPr>
          </w:pPr>
          <w:r w:rsidRPr="005C0C38"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>Issue</w:t>
          </w:r>
          <w:r w:rsidRPr="005C0C38">
            <w:rPr>
              <w:rFonts w:ascii="Times New Roman" w:eastAsia="Times New Roman" w:hAnsi="Times New Roman" w:cs="Times New Roman"/>
              <w:sz w:val="24"/>
              <w:szCs w:val="24"/>
              <w:rtl/>
              <w:lang w:bidi="ar-EG"/>
            </w:rPr>
            <w:t xml:space="preserve"> </w:t>
          </w:r>
          <w:r w:rsidRPr="005C0C38"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 xml:space="preserve"> No</w:t>
          </w:r>
        </w:p>
      </w:tc>
      <w:tc>
        <w:tcPr>
          <w:tcW w:w="22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tabs>
              <w:tab w:val="left" w:pos="842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</w:pPr>
          <w:r w:rsidRPr="005C0C38"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>01</w:t>
          </w:r>
        </w:p>
      </w:tc>
    </w:tr>
    <w:tr w:rsidR="00B90D65" w:rsidRPr="005C0C38" w:rsidTr="009332FA">
      <w:trPr>
        <w:trHeight w:val="286"/>
      </w:trPr>
      <w:tc>
        <w:tcPr>
          <w:tcW w:w="22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EG"/>
            </w:rPr>
          </w:pPr>
        </w:p>
      </w:tc>
      <w:tc>
        <w:tcPr>
          <w:tcW w:w="47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spacing w:after="0" w:line="240" w:lineRule="auto"/>
            <w:rPr>
              <w:rFonts w:ascii="Arial" w:eastAsia="Times New Roman" w:hAnsi="Arial" w:cs="Times New Roman"/>
              <w:b/>
              <w:sz w:val="32"/>
              <w:szCs w:val="32"/>
              <w:lang w:bidi="ar-EG"/>
            </w:rPr>
          </w:pPr>
        </w:p>
      </w:tc>
      <w:tc>
        <w:tcPr>
          <w:tcW w:w="16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tabs>
              <w:tab w:val="left" w:pos="842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</w:pPr>
          <w:r w:rsidRPr="005C0C38"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>Issue Date</w:t>
          </w:r>
        </w:p>
      </w:tc>
      <w:tc>
        <w:tcPr>
          <w:tcW w:w="22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tabs>
              <w:tab w:val="left" w:pos="842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</w:pPr>
          <w:r w:rsidRPr="005C0C38"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>01-09-201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>8</w:t>
          </w:r>
        </w:p>
      </w:tc>
    </w:tr>
    <w:tr w:rsidR="00B90D65" w:rsidRPr="005C0C38" w:rsidTr="009332FA">
      <w:trPr>
        <w:trHeight w:val="222"/>
      </w:trPr>
      <w:tc>
        <w:tcPr>
          <w:tcW w:w="220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bidi="ar-EG"/>
            </w:rPr>
          </w:pPr>
        </w:p>
      </w:tc>
      <w:tc>
        <w:tcPr>
          <w:tcW w:w="47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spacing w:after="0" w:line="240" w:lineRule="auto"/>
            <w:rPr>
              <w:rFonts w:ascii="Arial" w:eastAsia="Times New Roman" w:hAnsi="Arial" w:cs="Times New Roman"/>
              <w:b/>
              <w:sz w:val="32"/>
              <w:szCs w:val="32"/>
              <w:lang w:bidi="ar-EG"/>
            </w:rPr>
          </w:pPr>
        </w:p>
      </w:tc>
      <w:tc>
        <w:tcPr>
          <w:tcW w:w="16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tabs>
              <w:tab w:val="left" w:pos="842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</w:pPr>
          <w:r w:rsidRPr="005C0C38"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>Rev. No</w:t>
          </w:r>
        </w:p>
      </w:tc>
      <w:tc>
        <w:tcPr>
          <w:tcW w:w="22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0D65" w:rsidRPr="005C0C38" w:rsidRDefault="00B90D65" w:rsidP="00B90D65">
          <w:pPr>
            <w:tabs>
              <w:tab w:val="left" w:pos="8423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</w:pPr>
          <w:r w:rsidRPr="005C0C38">
            <w:rPr>
              <w:rFonts w:ascii="Times New Roman" w:eastAsia="Times New Roman" w:hAnsi="Times New Roman" w:cs="Times New Roman"/>
              <w:sz w:val="24"/>
              <w:szCs w:val="24"/>
              <w:lang w:bidi="ar-EG"/>
            </w:rPr>
            <w:t>00</w:t>
          </w:r>
        </w:p>
      </w:tc>
    </w:tr>
  </w:tbl>
  <w:p w:rsidR="00B90D65" w:rsidRPr="00B90D65" w:rsidRDefault="00B90D65" w:rsidP="00B90D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EC" w:rsidRDefault="00C04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EB5"/>
    <w:multiLevelType w:val="hybridMultilevel"/>
    <w:tmpl w:val="09008A80"/>
    <w:lvl w:ilvl="0" w:tplc="B720EDF8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9F494B"/>
    <w:multiLevelType w:val="hybridMultilevel"/>
    <w:tmpl w:val="F7DC4A18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F0"/>
    <w:rsid w:val="00014A02"/>
    <w:rsid w:val="00027BF4"/>
    <w:rsid w:val="000649D0"/>
    <w:rsid w:val="000A13B6"/>
    <w:rsid w:val="000C1A73"/>
    <w:rsid w:val="0012600C"/>
    <w:rsid w:val="00140E83"/>
    <w:rsid w:val="00146FCC"/>
    <w:rsid w:val="001713A3"/>
    <w:rsid w:val="002817CF"/>
    <w:rsid w:val="002A0AA9"/>
    <w:rsid w:val="002A1434"/>
    <w:rsid w:val="002C21B6"/>
    <w:rsid w:val="002E20D4"/>
    <w:rsid w:val="003006BC"/>
    <w:rsid w:val="003067D4"/>
    <w:rsid w:val="00347E65"/>
    <w:rsid w:val="00384E6C"/>
    <w:rsid w:val="00391213"/>
    <w:rsid w:val="003D53EC"/>
    <w:rsid w:val="003E1BE7"/>
    <w:rsid w:val="003E3C1A"/>
    <w:rsid w:val="00425CA7"/>
    <w:rsid w:val="00512269"/>
    <w:rsid w:val="005158C6"/>
    <w:rsid w:val="00531837"/>
    <w:rsid w:val="005758A3"/>
    <w:rsid w:val="005D32F1"/>
    <w:rsid w:val="00612068"/>
    <w:rsid w:val="00640705"/>
    <w:rsid w:val="00695C37"/>
    <w:rsid w:val="006E29CC"/>
    <w:rsid w:val="006E68BB"/>
    <w:rsid w:val="007458F8"/>
    <w:rsid w:val="007526AF"/>
    <w:rsid w:val="0076412A"/>
    <w:rsid w:val="00806D99"/>
    <w:rsid w:val="0081094B"/>
    <w:rsid w:val="00856181"/>
    <w:rsid w:val="008759F0"/>
    <w:rsid w:val="0088369D"/>
    <w:rsid w:val="008B117C"/>
    <w:rsid w:val="008D50A2"/>
    <w:rsid w:val="00930330"/>
    <w:rsid w:val="009B5A56"/>
    <w:rsid w:val="009E0536"/>
    <w:rsid w:val="009E700A"/>
    <w:rsid w:val="009E7734"/>
    <w:rsid w:val="00A1449D"/>
    <w:rsid w:val="00A63AC0"/>
    <w:rsid w:val="00B60B59"/>
    <w:rsid w:val="00B75AD1"/>
    <w:rsid w:val="00B81D5B"/>
    <w:rsid w:val="00B85CDD"/>
    <w:rsid w:val="00B90D65"/>
    <w:rsid w:val="00BA6E3B"/>
    <w:rsid w:val="00BA7612"/>
    <w:rsid w:val="00BF2A83"/>
    <w:rsid w:val="00C04DEC"/>
    <w:rsid w:val="00C101E3"/>
    <w:rsid w:val="00C51D89"/>
    <w:rsid w:val="00C65C49"/>
    <w:rsid w:val="00CC3041"/>
    <w:rsid w:val="00D164FA"/>
    <w:rsid w:val="00D25215"/>
    <w:rsid w:val="00D53FB3"/>
    <w:rsid w:val="00D62177"/>
    <w:rsid w:val="00DC7767"/>
    <w:rsid w:val="00E174ED"/>
    <w:rsid w:val="00E3084F"/>
    <w:rsid w:val="00EF1310"/>
    <w:rsid w:val="00F54A68"/>
    <w:rsid w:val="00F5639E"/>
    <w:rsid w:val="00FA4AA0"/>
    <w:rsid w:val="00F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C69884-6473-47C9-B68C-648DFC9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7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4ED"/>
  </w:style>
  <w:style w:type="paragraph" w:styleId="Footer">
    <w:name w:val="footer"/>
    <w:basedOn w:val="Normal"/>
    <w:link w:val="FooterChar"/>
    <w:uiPriority w:val="99"/>
    <w:unhideWhenUsed/>
    <w:rsid w:val="00E17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4ED"/>
  </w:style>
  <w:style w:type="table" w:styleId="TableGrid">
    <w:name w:val="Table Grid"/>
    <w:basedOn w:val="TableNormal"/>
    <w:uiPriority w:val="59"/>
    <w:rsid w:val="009E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94193B7DEC9743BAFE5AFD3C849332" ma:contentTypeVersion="" ma:contentTypeDescription="إنشاء مستند جديد." ma:contentTypeScope="" ma:versionID="284de0f713957dc2fa60ea6c1f985f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BBA61E-0BCD-4146-95B3-14184AC17B65}"/>
</file>

<file path=customXml/itemProps2.xml><?xml version="1.0" encoding="utf-8"?>
<ds:datastoreItem xmlns:ds="http://schemas.openxmlformats.org/officeDocument/2006/customXml" ds:itemID="{20EA8451-474A-4833-AFEC-E9AD18EB5241}"/>
</file>

<file path=customXml/itemProps3.xml><?xml version="1.0" encoding="utf-8"?>
<ds:datastoreItem xmlns:ds="http://schemas.openxmlformats.org/officeDocument/2006/customXml" ds:itemID="{B35467F9-20BB-4220-BEE8-378AC4EBED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m.hamed</dc:creator>
  <cp:lastModifiedBy>Magdy Abdelrahman Abdullah Mohamed</cp:lastModifiedBy>
  <cp:revision>2</cp:revision>
  <cp:lastPrinted>2018-09-18T05:13:00Z</cp:lastPrinted>
  <dcterms:created xsi:type="dcterms:W3CDTF">2021-12-12T13:29:00Z</dcterms:created>
  <dcterms:modified xsi:type="dcterms:W3CDTF">2021-12-12T13:29:00Z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0x010100FB94193B7DEC9743BAFE5AFD3C849332</vt:lpwstr>
  </property>
</Properties>
</file>