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D1" w:rsidRPr="00691694" w:rsidRDefault="001B71D1" w:rsidP="00691694">
      <w:pPr>
        <w:spacing w:after="0" w:line="240" w:lineRule="auto"/>
        <w:rPr>
          <w:rFonts w:asciiTheme="majorBidi" w:hAnsiTheme="majorBidi" w:cs="AL-Mohanad Bold"/>
          <w:b/>
          <w:bCs/>
          <w:rtl/>
        </w:rPr>
      </w:pPr>
      <w:bookmarkStart w:id="0" w:name="_GoBack"/>
      <w:bookmarkEnd w:id="0"/>
    </w:p>
    <w:p w:rsidR="0000607E" w:rsidRPr="006E1B05" w:rsidRDefault="002B193B" w:rsidP="00BE6197">
      <w:pPr>
        <w:spacing w:after="0" w:line="240" w:lineRule="auto"/>
        <w:jc w:val="center"/>
        <w:rPr>
          <w:rFonts w:ascii="Arial Narrow" w:hAnsi="Arial Narrow" w:cs="AL-Mohanad Bold"/>
          <w:b/>
          <w:bCs/>
          <w:sz w:val="36"/>
          <w:szCs w:val="36"/>
          <w:rtl/>
        </w:rPr>
      </w:pPr>
      <w:r w:rsidRPr="006E1B05">
        <w:rPr>
          <w:rFonts w:ascii="Arial Narrow" w:hAnsi="Arial Narrow" w:cs="AL-Mohanad Bold"/>
          <w:b/>
          <w:bCs/>
          <w:sz w:val="36"/>
          <w:szCs w:val="36"/>
          <w:rtl/>
        </w:rPr>
        <w:t xml:space="preserve">نموذج </w:t>
      </w:r>
      <w:r w:rsidR="0000607E" w:rsidRPr="006E1B05">
        <w:rPr>
          <w:rFonts w:ascii="Arial Narrow" w:hAnsi="Arial Narrow" w:cs="AL-Mohanad Bold"/>
          <w:b/>
          <w:bCs/>
          <w:sz w:val="36"/>
          <w:szCs w:val="36"/>
          <w:rtl/>
        </w:rPr>
        <w:t>طلب التحقق من جهات الاعتماد الأكاديمي الدولية</w:t>
      </w:r>
    </w:p>
    <w:p w:rsidR="00BE6197" w:rsidRPr="00E342D1" w:rsidRDefault="00BE6197" w:rsidP="00BE6197">
      <w:pPr>
        <w:spacing w:after="0" w:line="240" w:lineRule="auto"/>
        <w:jc w:val="both"/>
        <w:rPr>
          <w:rFonts w:asciiTheme="majorBidi" w:hAnsiTheme="majorBidi" w:cs="AL-Mohanad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right" w:tblpY="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997686" w:rsidRPr="00E342D1" w:rsidTr="009E13E7">
        <w:trPr>
          <w:trHeight w:val="416"/>
        </w:trPr>
        <w:tc>
          <w:tcPr>
            <w:tcW w:w="9151" w:type="dxa"/>
            <w:shd w:val="clear" w:color="auto" w:fill="8DB3E2" w:themeFill="text2" w:themeFillTint="66"/>
          </w:tcPr>
          <w:p w:rsidR="00E342D1" w:rsidRPr="003E383B" w:rsidRDefault="002B193B" w:rsidP="002B193B">
            <w:pPr>
              <w:rPr>
                <w:rFonts w:asciiTheme="majorBidi" w:hAnsiTheme="majorBidi" w:cs="AL-Mohanad"/>
                <w:sz w:val="32"/>
                <w:szCs w:val="32"/>
                <w:rtl/>
              </w:rPr>
            </w:pPr>
            <w:r w:rsidRPr="003E383B">
              <w:rPr>
                <w:rFonts w:asciiTheme="majorBidi" w:hAnsiTheme="majorBidi" w:cs="AL-Mohanad Bold"/>
                <w:sz w:val="32"/>
                <w:szCs w:val="32"/>
                <w:rtl/>
              </w:rPr>
              <w:t>بيانات الجهة المتقدمة</w:t>
            </w:r>
          </w:p>
        </w:tc>
      </w:tr>
      <w:tr w:rsidR="002B193B" w:rsidRPr="00E342D1" w:rsidTr="003E383B">
        <w:trPr>
          <w:trHeight w:val="3168"/>
        </w:trPr>
        <w:tc>
          <w:tcPr>
            <w:tcW w:w="9151" w:type="dxa"/>
          </w:tcPr>
          <w:p w:rsidR="002B193B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Pr="00997686" w:rsidRDefault="00997686" w:rsidP="002B193B">
            <w:pPr>
              <w:jc w:val="both"/>
              <w:rPr>
                <w:rFonts w:asciiTheme="majorBidi" w:hAnsiTheme="majorBidi" w:cs="AL-Mohanad"/>
                <w:sz w:val="24"/>
                <w:szCs w:val="24"/>
                <w:rtl/>
              </w:rPr>
            </w:pPr>
            <w:r>
              <w:rPr>
                <w:rFonts w:asciiTheme="majorBidi" w:hAnsiTheme="majorBidi" w:cs="AL-Mohanad"/>
                <w:b/>
                <w:bCs/>
                <w:sz w:val="28"/>
                <w:szCs w:val="28"/>
                <w:rtl/>
              </w:rPr>
              <w:t>اسم</w:t>
            </w:r>
            <w:r>
              <w:rPr>
                <w:rFonts w:asciiTheme="majorBidi" w:hAnsiTheme="majorBidi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193B" w:rsidRPr="00997686">
              <w:rPr>
                <w:rFonts w:asciiTheme="majorBidi" w:hAnsiTheme="majorBidi" w:cs="AL-Mohanad"/>
                <w:b/>
                <w:bCs/>
                <w:sz w:val="28"/>
                <w:szCs w:val="28"/>
                <w:rtl/>
              </w:rPr>
              <w:t>الجامعة:</w:t>
            </w:r>
            <w:r w:rsidR="002B193B" w:rsidRPr="00997686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="002B193B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</w:t>
            </w:r>
            <w:r w:rsidR="002B193B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</w:t>
            </w:r>
            <w:r w:rsidR="002B193B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</w:t>
            </w:r>
            <w:r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........................................................................................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</w:t>
            </w:r>
            <w:r w:rsidR="002B193B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</w:t>
            </w:r>
            <w:r w:rsidR="002B193B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</w:t>
            </w:r>
            <w:r w:rsidR="002B193B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</w:t>
            </w:r>
            <w:r w:rsidR="002B193B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</w:t>
            </w:r>
            <w:r w:rsidR="002B193B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</w:t>
            </w:r>
          </w:p>
          <w:p w:rsidR="002B193B" w:rsidRPr="00997686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Pr="00997686" w:rsidRDefault="002B193B" w:rsidP="00997686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997686">
              <w:rPr>
                <w:rFonts w:asciiTheme="majorBidi" w:hAnsiTheme="majorBidi" w:cs="AL-Mohanad"/>
                <w:b/>
                <w:bCs/>
                <w:sz w:val="28"/>
                <w:szCs w:val="28"/>
                <w:rtl/>
              </w:rPr>
              <w:t>اسم الكلية:</w:t>
            </w:r>
            <w:r w:rsidRPr="00997686">
              <w:rPr>
                <w:rFonts w:asciiTheme="majorBidi" w:hAnsiTheme="majorBidi" w:cs="AL-Mohanad"/>
                <w:sz w:val="24"/>
                <w:szCs w:val="24"/>
                <w:rtl/>
              </w:rPr>
              <w:t xml:space="preserve"> 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</w:t>
            </w:r>
            <w:r w:rsid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........................................................................................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</w:t>
            </w:r>
            <w:r w:rsidR="00997686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</w:t>
            </w:r>
          </w:p>
          <w:p w:rsidR="002B193B" w:rsidRPr="00997686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Default="002B193B" w:rsidP="006E1B05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  <w:r w:rsidRPr="00997686">
              <w:rPr>
                <w:rFonts w:asciiTheme="majorBidi" w:hAnsiTheme="majorBidi" w:cs="AL-Mohanad"/>
                <w:b/>
                <w:bCs/>
                <w:sz w:val="28"/>
                <w:szCs w:val="28"/>
                <w:rtl/>
              </w:rPr>
              <w:t>اسم البرنامج:</w:t>
            </w:r>
            <w:r w:rsidRPr="00997686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</w:t>
            </w:r>
            <w:r w:rsid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</w:t>
            </w:r>
            <w:r w:rsidR="00997686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</w:t>
            </w:r>
          </w:p>
          <w:p w:rsidR="006E1B05" w:rsidRPr="006E1B05" w:rsidRDefault="006E1B05" w:rsidP="006E1B05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</w:p>
          <w:p w:rsidR="002B193B" w:rsidRDefault="002B193B" w:rsidP="00997686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997686">
              <w:rPr>
                <w:rFonts w:asciiTheme="majorBidi" w:hAnsiTheme="majorBidi" w:cs="AL-Mohanad"/>
                <w:b/>
                <w:bCs/>
                <w:sz w:val="28"/>
                <w:szCs w:val="28"/>
                <w:rtl/>
              </w:rPr>
              <w:t>الدرجة: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.....................................................................................................</w:t>
            </w:r>
            <w:r w:rsidR="00997686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</w:t>
            </w:r>
            <w:r w:rsid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.................................................................................................</w:t>
            </w:r>
            <w:r w:rsidR="00997686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</w:t>
            </w:r>
          </w:p>
          <w:p w:rsidR="00997686" w:rsidRPr="003E383B" w:rsidRDefault="00997686" w:rsidP="00997686">
            <w:pPr>
              <w:tabs>
                <w:tab w:val="left" w:pos="3540"/>
              </w:tabs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>
              <w:rPr>
                <w:rFonts w:asciiTheme="majorBidi" w:hAnsiTheme="majorBidi" w:cs="AL-Mohanad"/>
                <w:sz w:val="28"/>
                <w:szCs w:val="28"/>
                <w:rtl/>
              </w:rPr>
              <w:tab/>
            </w:r>
          </w:p>
        </w:tc>
      </w:tr>
      <w:tr w:rsidR="002B193B" w:rsidRPr="00E342D1" w:rsidTr="009E13E7">
        <w:trPr>
          <w:trHeight w:val="508"/>
        </w:trPr>
        <w:tc>
          <w:tcPr>
            <w:tcW w:w="9151" w:type="dxa"/>
            <w:shd w:val="clear" w:color="auto" w:fill="8DB3E2" w:themeFill="text2" w:themeFillTint="66"/>
          </w:tcPr>
          <w:p w:rsidR="002B193B" w:rsidRPr="003E383B" w:rsidRDefault="002B193B" w:rsidP="002B193B">
            <w:pPr>
              <w:rPr>
                <w:rFonts w:asciiTheme="majorBidi" w:hAnsiTheme="majorBidi" w:cs="AL-Mohanad"/>
                <w:sz w:val="32"/>
                <w:szCs w:val="32"/>
                <w:rtl/>
              </w:rPr>
            </w:pPr>
            <w:r w:rsidRPr="003E383B">
              <w:rPr>
                <w:rFonts w:asciiTheme="majorBidi" w:hAnsiTheme="majorBidi" w:cs="AL-Mohanad Bold"/>
                <w:sz w:val="32"/>
                <w:szCs w:val="32"/>
                <w:rtl/>
              </w:rPr>
              <w:t>بيانات جهة الاعتماد المطلوب الحصول على الاعتماد الأكاديمي منها</w:t>
            </w:r>
            <w:r w:rsidRPr="003E383B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B193B" w:rsidRPr="00E342D1" w:rsidTr="003E383B">
        <w:trPr>
          <w:trHeight w:val="5427"/>
        </w:trPr>
        <w:tc>
          <w:tcPr>
            <w:tcW w:w="9151" w:type="dxa"/>
          </w:tcPr>
          <w:p w:rsidR="002B193B" w:rsidRPr="006E1B05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</w:p>
          <w:p w:rsidR="002B193B" w:rsidRPr="00997686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  <w:r w:rsidRPr="00997686">
              <w:rPr>
                <w:rFonts w:asciiTheme="majorBidi" w:hAnsiTheme="majorBidi" w:cs="AL-Mohanad"/>
                <w:sz w:val="28"/>
                <w:szCs w:val="28"/>
                <w:rtl/>
              </w:rPr>
              <w:t>اسم الجهة (الهيئة):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 xml:space="preserve"> .......................................................................................................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</w:t>
            </w:r>
            <w:r w:rsidR="001B71D1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</w:t>
            </w:r>
          </w:p>
          <w:p w:rsidR="002B193B" w:rsidRPr="00997686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  <w:r w:rsidRPr="00997686">
              <w:rPr>
                <w:rFonts w:asciiTheme="majorBidi" w:hAnsiTheme="majorBidi" w:cs="AL-Mohanad"/>
                <w:sz w:val="28"/>
                <w:szCs w:val="28"/>
                <w:rtl/>
              </w:rPr>
              <w:t>تاريخ إنشاء الهيئة: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 xml:space="preserve"> .......................................................................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</w:t>
            </w:r>
            <w:r w:rsidR="001B71D1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</w:t>
            </w:r>
          </w:p>
          <w:p w:rsidR="002B193B" w:rsidRPr="00997686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  <w:r w:rsidRPr="00997686">
              <w:rPr>
                <w:rFonts w:asciiTheme="majorBidi" w:hAnsiTheme="majorBidi" w:cs="AL-Mohanad"/>
                <w:sz w:val="28"/>
                <w:szCs w:val="28"/>
                <w:rtl/>
              </w:rPr>
              <w:t>مقرها: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</w:t>
            </w:r>
            <w:r w:rsidR="001B71D1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</w:t>
            </w:r>
          </w:p>
          <w:p w:rsidR="002B193B" w:rsidRPr="00997686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  <w:r w:rsidRPr="00997686">
              <w:rPr>
                <w:rFonts w:asciiTheme="majorBidi" w:hAnsiTheme="majorBidi" w:cs="AL-Mohanad"/>
                <w:sz w:val="28"/>
                <w:szCs w:val="28"/>
                <w:rtl/>
              </w:rPr>
              <w:t>الموقع الإلكتروني: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 xml:space="preserve"> ................................................................................................</w:t>
            </w:r>
            <w:r w:rsidR="00997686"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</w:t>
            </w:r>
            <w:r w:rsidR="001B71D1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</w:t>
            </w:r>
          </w:p>
          <w:p w:rsidR="002B193B" w:rsidRPr="00997686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  <w:r w:rsidRPr="00997686">
              <w:rPr>
                <w:rFonts w:asciiTheme="majorBidi" w:hAnsiTheme="majorBidi" w:cs="AL-Mohanad"/>
                <w:sz w:val="28"/>
                <w:szCs w:val="28"/>
                <w:rtl/>
              </w:rPr>
              <w:t>رسالة الهيئة (أو أهدافها وغاياتها):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 xml:space="preserve"> ..............................................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</w:t>
            </w:r>
            <w:r w:rsidR="001B71D1"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</w:t>
            </w:r>
            <w:r w:rsidRPr="00997686"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</w:t>
            </w:r>
            <w:r w:rsid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</w:t>
            </w:r>
            <w:r w:rsidRP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............................................................</w:t>
            </w:r>
          </w:p>
          <w:p w:rsidR="002B193B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Pr="00E342D1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Pr="00E342D1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  <w:r w:rsidRPr="00997686">
              <w:rPr>
                <w:rFonts w:asciiTheme="majorBidi" w:hAnsiTheme="majorBidi" w:cs="AL-Mohanad"/>
                <w:sz w:val="28"/>
                <w:szCs w:val="28"/>
                <w:rtl/>
              </w:rPr>
              <w:t>البرامج التي تعتمدها:</w:t>
            </w:r>
            <w:r w:rsidRPr="00E342D1">
              <w:rPr>
                <w:rFonts w:asciiTheme="majorBidi" w:hAnsiTheme="majorBidi" w:cs="AL-Mohanad"/>
                <w:sz w:val="16"/>
                <w:szCs w:val="16"/>
                <w:rtl/>
              </w:rPr>
              <w:t xml:space="preserve"> .........................................</w:t>
            </w:r>
            <w:r>
              <w:rPr>
                <w:rFonts w:asciiTheme="majorBidi" w:hAnsiTheme="majorBidi" w:cs="AL-Mohanad" w:hint="cs"/>
                <w:sz w:val="16"/>
                <w:szCs w:val="16"/>
                <w:rtl/>
              </w:rPr>
              <w:t>............................................................</w:t>
            </w:r>
            <w:r w:rsidRPr="00E342D1">
              <w:rPr>
                <w:rFonts w:asciiTheme="majorBidi" w:hAnsiTheme="majorBidi" w:cs="AL-Mohanad"/>
                <w:sz w:val="16"/>
                <w:szCs w:val="16"/>
                <w:rtl/>
              </w:rPr>
              <w:t>...</w:t>
            </w:r>
            <w:r w:rsidR="00997686">
              <w:rPr>
                <w:rFonts w:asciiTheme="majorBidi" w:hAnsiTheme="majorBidi" w:cs="AL-Mohanad"/>
                <w:sz w:val="16"/>
                <w:szCs w:val="16"/>
                <w:rtl/>
              </w:rPr>
              <w:t>..........</w:t>
            </w:r>
            <w:r w:rsidRPr="00E342D1">
              <w:rPr>
                <w:rFonts w:asciiTheme="majorBidi" w:hAnsiTheme="majorBidi" w:cs="AL-Mohanad" w:hint="cs"/>
                <w:sz w:val="16"/>
                <w:szCs w:val="16"/>
                <w:rtl/>
              </w:rPr>
              <w:t>...</w:t>
            </w:r>
            <w:r w:rsidRPr="00E342D1">
              <w:rPr>
                <w:rFonts w:asciiTheme="majorBidi" w:hAnsiTheme="majorBidi" w:cs="AL-Mohanad"/>
                <w:sz w:val="16"/>
                <w:szCs w:val="16"/>
                <w:rtl/>
              </w:rPr>
              <w:t>...</w:t>
            </w:r>
            <w:r w:rsidR="001B71D1">
              <w:rPr>
                <w:rFonts w:asciiTheme="majorBidi" w:hAnsiTheme="majorBidi" w:cs="AL-Mohanad" w:hint="cs"/>
                <w:sz w:val="16"/>
                <w:szCs w:val="16"/>
                <w:rtl/>
              </w:rPr>
              <w:t>.......</w:t>
            </w:r>
            <w:r w:rsidRPr="00E342D1">
              <w:rPr>
                <w:rFonts w:asciiTheme="majorBidi" w:hAnsiTheme="majorBidi" w:cs="AL-Mohanad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2B193B" w:rsidRDefault="002B193B" w:rsidP="002B193B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  <w:p w:rsidR="002B193B" w:rsidRPr="00E342D1" w:rsidRDefault="002B193B" w:rsidP="002B193B">
            <w:pPr>
              <w:jc w:val="both"/>
              <w:rPr>
                <w:rFonts w:asciiTheme="majorBidi" w:hAnsiTheme="majorBidi" w:cs="AL-Mohanad"/>
                <w:sz w:val="16"/>
                <w:szCs w:val="16"/>
                <w:rtl/>
              </w:rPr>
            </w:pPr>
          </w:p>
          <w:p w:rsidR="002B193B" w:rsidRPr="00E342D1" w:rsidRDefault="002B193B" w:rsidP="002B193B">
            <w:pPr>
              <w:jc w:val="both"/>
              <w:rPr>
                <w:rFonts w:asciiTheme="majorBidi" w:hAnsiTheme="majorBidi"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:rsidR="00BE6197" w:rsidRPr="00E342D1" w:rsidRDefault="00BE6197" w:rsidP="00BE6197">
      <w:pPr>
        <w:spacing w:after="0" w:line="240" w:lineRule="auto"/>
        <w:jc w:val="both"/>
        <w:rPr>
          <w:rFonts w:asciiTheme="majorBidi" w:hAnsiTheme="majorBidi" w:cs="AL-Mohanad"/>
          <w:sz w:val="32"/>
          <w:szCs w:val="32"/>
          <w:rtl/>
        </w:rPr>
      </w:pPr>
    </w:p>
    <w:p w:rsidR="00876266" w:rsidRPr="00E342D1" w:rsidRDefault="00876266" w:rsidP="00BE6197">
      <w:pPr>
        <w:spacing w:after="0" w:line="240" w:lineRule="auto"/>
        <w:jc w:val="both"/>
        <w:rPr>
          <w:rFonts w:asciiTheme="majorBidi" w:hAnsiTheme="majorBidi" w:cs="AL-Mohanad"/>
          <w:sz w:val="32"/>
          <w:szCs w:val="32"/>
          <w:rtl/>
        </w:rPr>
      </w:pPr>
    </w:p>
    <w:p w:rsidR="002B193B" w:rsidRDefault="002B193B" w:rsidP="00E342D1">
      <w:pPr>
        <w:spacing w:after="0" w:line="240" w:lineRule="auto"/>
        <w:rPr>
          <w:rFonts w:asciiTheme="majorBidi" w:hAnsiTheme="majorBidi" w:cs="AL-Mohanad Bold"/>
          <w:b/>
          <w:bCs/>
          <w:sz w:val="32"/>
          <w:szCs w:val="32"/>
          <w:rtl/>
        </w:rPr>
      </w:pPr>
    </w:p>
    <w:p w:rsidR="003E383B" w:rsidRDefault="003E383B" w:rsidP="00E342D1">
      <w:pPr>
        <w:spacing w:after="0" w:line="240" w:lineRule="auto"/>
        <w:rPr>
          <w:rFonts w:asciiTheme="majorBidi" w:hAnsiTheme="majorBidi" w:cs="AL-Mohanad Bold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1B71D1" w:rsidRPr="001B71D1" w:rsidTr="009E13E7">
        <w:trPr>
          <w:trHeight w:val="495"/>
        </w:trPr>
        <w:tc>
          <w:tcPr>
            <w:tcW w:w="8902" w:type="dxa"/>
            <w:shd w:val="clear" w:color="auto" w:fill="A7D6E3"/>
          </w:tcPr>
          <w:p w:rsidR="001B71D1" w:rsidRPr="003E383B" w:rsidRDefault="001B71D1" w:rsidP="001B71D1">
            <w:pPr>
              <w:rPr>
                <w:rFonts w:asciiTheme="majorBidi" w:hAnsiTheme="majorBidi" w:cs="AL-Mohanad Bold"/>
                <w:sz w:val="32"/>
                <w:szCs w:val="32"/>
                <w:rtl/>
              </w:rPr>
            </w:pPr>
            <w:r w:rsidRPr="003E383B">
              <w:rPr>
                <w:rFonts w:asciiTheme="majorBidi" w:hAnsiTheme="majorBidi" w:cs="AL-Mohanad Bold"/>
                <w:sz w:val="32"/>
                <w:szCs w:val="32"/>
                <w:rtl/>
              </w:rPr>
              <w:lastRenderedPageBreak/>
              <w:t xml:space="preserve">بيانات خاصة بالضوابط المعتمدة لدى </w:t>
            </w:r>
            <w:r w:rsidRPr="003E383B">
              <w:rPr>
                <w:rFonts w:asciiTheme="majorBidi" w:hAnsiTheme="majorBidi" w:cs="AL-Mohanad Bold" w:hint="cs"/>
                <w:sz w:val="32"/>
                <w:szCs w:val="32"/>
                <w:rtl/>
              </w:rPr>
              <w:t xml:space="preserve">المركز الوطني </w:t>
            </w:r>
            <w:r w:rsidRPr="003E383B">
              <w:rPr>
                <w:rFonts w:asciiTheme="majorBidi" w:hAnsiTheme="majorBidi" w:cs="AL-Mohanad Bold"/>
                <w:sz w:val="32"/>
                <w:szCs w:val="32"/>
                <w:rtl/>
              </w:rPr>
              <w:t>للتقويم والاعتماد الأكاديمي</w:t>
            </w:r>
          </w:p>
        </w:tc>
      </w:tr>
    </w:tbl>
    <w:p w:rsidR="002A6BB9" w:rsidRDefault="002A6BB9" w:rsidP="00E1066E">
      <w:pPr>
        <w:spacing w:after="0" w:line="240" w:lineRule="auto"/>
        <w:rPr>
          <w:rFonts w:asciiTheme="majorBidi" w:hAnsiTheme="majorBidi" w:cs="AL-Mohanad Bold"/>
          <w:b/>
          <w:bCs/>
          <w:sz w:val="24"/>
          <w:szCs w:val="24"/>
          <w:rtl/>
        </w:rPr>
      </w:pPr>
    </w:p>
    <w:p w:rsidR="002B193B" w:rsidRDefault="006B58AF" w:rsidP="00E1066E">
      <w:pPr>
        <w:spacing w:after="0" w:line="240" w:lineRule="auto"/>
        <w:rPr>
          <w:rFonts w:asciiTheme="majorBidi" w:hAnsiTheme="majorBidi" w:cs="AL-Mohanad Bold"/>
          <w:b/>
          <w:bCs/>
          <w:sz w:val="24"/>
          <w:szCs w:val="24"/>
          <w:rtl/>
        </w:rPr>
      </w:pPr>
      <w:r>
        <w:rPr>
          <w:rFonts w:asciiTheme="majorBidi" w:hAnsiTheme="majorBidi" w:cs="AL-Mohanad Bold" w:hint="cs"/>
          <w:b/>
          <w:bCs/>
          <w:sz w:val="24"/>
          <w:szCs w:val="24"/>
          <w:rtl/>
        </w:rPr>
        <w:t>ن</w:t>
      </w:r>
      <w:r w:rsidR="00E1066E">
        <w:rPr>
          <w:rFonts w:asciiTheme="majorBidi" w:hAnsiTheme="majorBidi" w:cs="AL-Mohanad Bold" w:hint="cs"/>
          <w:b/>
          <w:bCs/>
          <w:sz w:val="24"/>
          <w:szCs w:val="24"/>
          <w:rtl/>
        </w:rPr>
        <w:t xml:space="preserve">أمل </w:t>
      </w:r>
      <w:r w:rsidR="001B71D1" w:rsidRPr="00E1066E">
        <w:rPr>
          <w:rFonts w:asciiTheme="majorBidi" w:hAnsiTheme="majorBidi" w:cs="AL-Mohanad Bold"/>
          <w:b/>
          <w:bCs/>
          <w:sz w:val="24"/>
          <w:szCs w:val="24"/>
          <w:rtl/>
        </w:rPr>
        <w:t>إرفاق ال</w:t>
      </w:r>
      <w:r w:rsidR="001B71D1" w:rsidRPr="00E1066E">
        <w:rPr>
          <w:rFonts w:asciiTheme="majorBidi" w:hAnsiTheme="majorBidi" w:cs="AL-Mohanad Bold" w:hint="cs"/>
          <w:b/>
          <w:bCs/>
          <w:sz w:val="24"/>
          <w:szCs w:val="24"/>
          <w:rtl/>
        </w:rPr>
        <w:t>م</w:t>
      </w:r>
      <w:r w:rsidR="001B71D1" w:rsidRPr="00E1066E">
        <w:rPr>
          <w:rFonts w:asciiTheme="majorBidi" w:hAnsiTheme="majorBidi" w:cs="AL-Mohanad Bold"/>
          <w:b/>
          <w:bCs/>
          <w:sz w:val="24"/>
          <w:szCs w:val="24"/>
          <w:rtl/>
        </w:rPr>
        <w:t>س</w:t>
      </w:r>
      <w:r w:rsidR="001B71D1" w:rsidRPr="00E1066E">
        <w:rPr>
          <w:rFonts w:asciiTheme="majorBidi" w:hAnsiTheme="majorBidi" w:cs="AL-Mohanad Bold" w:hint="cs"/>
          <w:b/>
          <w:bCs/>
          <w:sz w:val="24"/>
          <w:szCs w:val="24"/>
          <w:rtl/>
        </w:rPr>
        <w:t>ت</w:t>
      </w:r>
      <w:r w:rsidR="001B71D1" w:rsidRPr="00E1066E">
        <w:rPr>
          <w:rFonts w:asciiTheme="majorBidi" w:hAnsiTheme="majorBidi" w:cs="AL-Mohanad Bold"/>
          <w:b/>
          <w:bCs/>
          <w:sz w:val="24"/>
          <w:szCs w:val="24"/>
          <w:rtl/>
        </w:rPr>
        <w:t xml:space="preserve">ندات </w:t>
      </w:r>
      <w:r w:rsidR="00E1066E" w:rsidRPr="00E1066E">
        <w:rPr>
          <w:rFonts w:asciiTheme="majorBidi" w:hAnsiTheme="majorBidi" w:cs="AL-Mohanad Bold" w:hint="cs"/>
          <w:b/>
          <w:bCs/>
          <w:sz w:val="24"/>
          <w:szCs w:val="24"/>
          <w:rtl/>
        </w:rPr>
        <w:t>المؤيدة للضوابط التالية :</w:t>
      </w:r>
    </w:p>
    <w:p w:rsidR="006B58AF" w:rsidRPr="006B58AF" w:rsidRDefault="006B58AF" w:rsidP="00E1066E">
      <w:pPr>
        <w:spacing w:after="0" w:line="240" w:lineRule="auto"/>
        <w:rPr>
          <w:rFonts w:asciiTheme="majorBidi" w:hAnsiTheme="majorBidi" w:cs="AL-Mohanad Bold"/>
          <w:b/>
          <w:bCs/>
          <w:sz w:val="16"/>
          <w:szCs w:val="16"/>
          <w:rtl/>
        </w:rPr>
      </w:pPr>
    </w:p>
    <w:p w:rsidR="00876266" w:rsidRPr="00E342D1" w:rsidRDefault="00876266" w:rsidP="00D0652D">
      <w:pPr>
        <w:spacing w:after="0" w:line="240" w:lineRule="auto"/>
        <w:jc w:val="center"/>
        <w:rPr>
          <w:rFonts w:asciiTheme="majorBidi" w:hAnsiTheme="majorBidi" w:cs="AL-Mohanad"/>
          <w:b/>
          <w:bCs/>
          <w:sz w:val="10"/>
          <w:szCs w:val="10"/>
          <w:rtl/>
        </w:rPr>
      </w:pPr>
    </w:p>
    <w:tbl>
      <w:tblPr>
        <w:tblStyle w:val="TableGrid"/>
        <w:bidiVisual/>
        <w:tblW w:w="918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36"/>
        <w:gridCol w:w="7541"/>
        <w:gridCol w:w="1303"/>
      </w:tblGrid>
      <w:tr w:rsidR="00997686" w:rsidRPr="006B58AF" w:rsidTr="009E13E7">
        <w:tc>
          <w:tcPr>
            <w:tcW w:w="336" w:type="dxa"/>
            <w:tcBorders>
              <w:top w:val="thinThickSmallGap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64BC75"/>
            <w:vAlign w:val="center"/>
          </w:tcPr>
          <w:p w:rsidR="00E1066E" w:rsidRPr="006B58AF" w:rsidRDefault="00E1066E" w:rsidP="007922E5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 Bold"/>
                <w:sz w:val="24"/>
                <w:szCs w:val="24"/>
                <w:rtl/>
              </w:rPr>
              <w:t>م</w:t>
            </w:r>
          </w:p>
        </w:tc>
        <w:tc>
          <w:tcPr>
            <w:tcW w:w="7541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64BC75"/>
            <w:vAlign w:val="center"/>
          </w:tcPr>
          <w:p w:rsidR="00E1066E" w:rsidRPr="006B58AF" w:rsidRDefault="007922E5" w:rsidP="007922E5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 Bold" w:hint="cs"/>
                <w:sz w:val="24"/>
                <w:szCs w:val="24"/>
                <w:rtl/>
              </w:rPr>
              <w:t>الضوابط</w:t>
            </w:r>
          </w:p>
        </w:tc>
        <w:tc>
          <w:tcPr>
            <w:tcW w:w="1303" w:type="dxa"/>
            <w:tcBorders>
              <w:top w:val="thinThickSmallGap" w:sz="18" w:space="0" w:color="auto"/>
              <w:left w:val="thinThickSmallGap" w:sz="24" w:space="0" w:color="auto"/>
              <w:bottom w:val="double" w:sz="4" w:space="0" w:color="auto"/>
            </w:tcBorders>
            <w:shd w:val="clear" w:color="auto" w:fill="64BC75"/>
            <w:vAlign w:val="center"/>
          </w:tcPr>
          <w:p w:rsidR="00E1066E" w:rsidRPr="006B58AF" w:rsidRDefault="00E1066E" w:rsidP="007922E5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 Bold" w:hint="cs"/>
                <w:sz w:val="24"/>
                <w:szCs w:val="24"/>
                <w:rtl/>
              </w:rPr>
              <w:t>رقم المرفق المؤيد</w:t>
            </w:r>
          </w:p>
        </w:tc>
      </w:tr>
      <w:tr w:rsidR="002A6BB9" w:rsidRPr="006B58AF" w:rsidTr="003E383B">
        <w:tc>
          <w:tcPr>
            <w:tcW w:w="336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1</w:t>
            </w:r>
          </w:p>
        </w:tc>
        <w:tc>
          <w:tcPr>
            <w:tcW w:w="754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2A6BB9" w:rsidRDefault="00E1066E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أن تكون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الهيئة مخولة رسمياً بممارسة الاعتماد الأكاديمي في برامج التعليم فوق الثانوي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في إحدى الدول التي تتمتع بنظام تعليم عالٍ ذي جودة عالية.</w:t>
            </w:r>
          </w:p>
        </w:tc>
        <w:tc>
          <w:tcPr>
            <w:tcW w:w="1303" w:type="dxa"/>
            <w:tcBorders>
              <w:top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1066E" w:rsidRPr="006B58AF" w:rsidRDefault="00E1066E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  <w:tr w:rsidR="002A6BB9" w:rsidRPr="006B58AF" w:rsidTr="003E383B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2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2A6BB9" w:rsidRDefault="00E1066E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إذا كانت الهيئة المطلوب التقدم إليها تمارس الاعتماد الأكاديمي بدون تفويض رسمي من الدولة التي تنتمي إليها فيجب أن تكون من الهيئات العريقة التي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>اكتسبت مصداقيتها عبر ممارسة نشاطها على مدى زمني بعيد واعتمد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ت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جامعات مرموقة داخل دولة المنشأ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، وتتمتع بعضوية كاملة في إحدى شبكات ضمان الجودة المتعارف على مصداقيتها.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1066E" w:rsidRPr="006B58AF" w:rsidRDefault="00E1066E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  <w:tr w:rsidR="002A6BB9" w:rsidRPr="006B58AF" w:rsidTr="003E383B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3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2A6BB9" w:rsidRDefault="00E1066E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أن يكون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البرنامج المطلوب اعتماده من ضمن نشاطات الهيئة المخولة رسمياً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1066E" w:rsidRPr="006B58AF" w:rsidRDefault="00E1066E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  <w:tr w:rsidR="002A6BB9" w:rsidRPr="006B58AF" w:rsidTr="003E383B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4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1066E" w:rsidRPr="002A6BB9" w:rsidRDefault="00E1066E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يجب أن يكون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نظام الهيئة المطلوب الاعتماد منها مكافئ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اً بشكل كبير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من حيث المعايير وأساليب التقويم لنظام 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المركز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>الوطني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للتقويم والاعتماد الأكاديمي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(</w:t>
            </w:r>
            <w:r w:rsidRPr="002A6BB9">
              <w:rPr>
                <w:rFonts w:asciiTheme="majorBidi" w:hAnsiTheme="majorBidi" w:cs="AL-Mohanad"/>
                <w:sz w:val="28"/>
                <w:szCs w:val="28"/>
              </w:rPr>
              <w:t>NCAAA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>)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1066E" w:rsidRPr="006B58AF" w:rsidRDefault="00E1066E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  <w:tr w:rsidR="002A6BB9" w:rsidRPr="006B58AF" w:rsidTr="003E383B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5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2A6BB9" w:rsidRDefault="00BA4CC0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أن لا تكون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الهيئة خاضعة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في نظام الاعتماد لسيطرة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م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ؤسسات التعليم العالي التي 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تقوم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باعتماد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ها أو اعتماد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برامجها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4CC0" w:rsidRPr="006B58AF" w:rsidRDefault="00BA4CC0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  <w:tr w:rsidR="002A6BB9" w:rsidRPr="006B58AF" w:rsidTr="003E383B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6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2A6BB9" w:rsidRDefault="00BA4CC0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لابد أن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يسمح نظام الهيئة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المعنية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بمن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ح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>الاعتماد خارج بلد المنشأ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4CC0" w:rsidRPr="006B58AF" w:rsidRDefault="00BA4CC0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  <w:tr w:rsidR="002A6BB9" w:rsidRPr="006B58AF" w:rsidTr="003E383B">
        <w:trPr>
          <w:trHeight w:val="53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7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2A6BB9" w:rsidRDefault="00BA4CC0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أن يكون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القرار الصادر من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الهيئة المعنية هو قرار </w:t>
            </w:r>
            <w:r w:rsidRPr="002A6BB9">
              <w:rPr>
                <w:rFonts w:asciiTheme="majorBidi" w:hAnsiTheme="majorBidi" w:cs="AL-Mohanad"/>
                <w:sz w:val="28"/>
                <w:szCs w:val="28"/>
                <w:u w:val="single"/>
                <w:rtl/>
              </w:rPr>
              <w:t>اعتماد فعلي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وليس معادلاً للاعتماد أو شهادة اعتراف أو غير ذلك من أشكال المصادقة أو صور التهيئة للاعتماد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4CC0" w:rsidRPr="006B58AF" w:rsidRDefault="00BA4CC0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  <w:tr w:rsidR="002A6BB9" w:rsidRPr="006B58AF" w:rsidTr="003E383B"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6B58AF" w:rsidRDefault="007922E5" w:rsidP="007922E5">
            <w:pPr>
              <w:jc w:val="center"/>
              <w:rPr>
                <w:rFonts w:asciiTheme="majorBidi" w:hAnsiTheme="majorBidi" w:cs="AL-Mohanad"/>
                <w:sz w:val="24"/>
                <w:szCs w:val="24"/>
                <w:rtl/>
              </w:rPr>
            </w:pPr>
            <w:r w:rsidRPr="006B58AF">
              <w:rPr>
                <w:rFonts w:asciiTheme="majorBidi" w:hAnsiTheme="majorBidi" w:cs="AL-Mohanad"/>
                <w:sz w:val="24"/>
                <w:szCs w:val="24"/>
              </w:rPr>
              <w:t>8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A4CC0" w:rsidRPr="002A6BB9" w:rsidRDefault="00BA4CC0" w:rsidP="002A6BB9">
            <w:pPr>
              <w:jc w:val="both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ألا يكون على جهة الاعتماد أي </w:t>
            </w:r>
            <w:r w:rsidRPr="002A6BB9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ملحوظات قانونية </w:t>
            </w:r>
            <w:r w:rsidRPr="002A6BB9">
              <w:rPr>
                <w:rFonts w:asciiTheme="majorBidi" w:hAnsiTheme="majorBidi" w:cs="AL-Mohanad" w:hint="cs"/>
                <w:sz w:val="28"/>
                <w:szCs w:val="28"/>
                <w:rtl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4CC0" w:rsidRPr="006B58AF" w:rsidRDefault="00BA4CC0" w:rsidP="006B58AF">
            <w:pPr>
              <w:jc w:val="lowKashida"/>
              <w:rPr>
                <w:rFonts w:asciiTheme="majorBidi" w:hAnsiTheme="majorBidi" w:cs="AL-Mohanad"/>
                <w:sz w:val="24"/>
                <w:szCs w:val="24"/>
                <w:rtl/>
              </w:rPr>
            </w:pPr>
          </w:p>
        </w:tc>
      </w:tr>
    </w:tbl>
    <w:p w:rsidR="00BE6197" w:rsidRPr="003125DF" w:rsidRDefault="00BE6197" w:rsidP="0000607E">
      <w:pPr>
        <w:spacing w:after="0" w:line="240" w:lineRule="auto"/>
        <w:jc w:val="both"/>
        <w:rPr>
          <w:rFonts w:asciiTheme="majorBidi" w:hAnsiTheme="majorBidi" w:cs="AL-Mohanad"/>
          <w:b/>
          <w:bCs/>
          <w:sz w:val="32"/>
          <w:szCs w:val="32"/>
        </w:rPr>
      </w:pPr>
    </w:p>
    <w:sectPr w:rsidR="00BE6197" w:rsidRPr="003125DF" w:rsidSect="00DE4DA9">
      <w:headerReference w:type="default" r:id="rId9"/>
      <w:pgSz w:w="11906" w:h="16838"/>
      <w:pgMar w:top="2127" w:right="1416" w:bottom="709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DB" w:rsidRDefault="00106ADB" w:rsidP="001B71D1">
      <w:pPr>
        <w:spacing w:after="0" w:line="240" w:lineRule="auto"/>
      </w:pPr>
      <w:r>
        <w:separator/>
      </w:r>
    </w:p>
  </w:endnote>
  <w:endnote w:type="continuationSeparator" w:id="0">
    <w:p w:rsidR="00106ADB" w:rsidRDefault="00106ADB" w:rsidP="001B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DB" w:rsidRDefault="00106ADB" w:rsidP="001B71D1">
      <w:pPr>
        <w:spacing w:after="0" w:line="240" w:lineRule="auto"/>
      </w:pPr>
      <w:r>
        <w:separator/>
      </w:r>
    </w:p>
  </w:footnote>
  <w:footnote w:type="continuationSeparator" w:id="0">
    <w:p w:rsidR="00106ADB" w:rsidRDefault="00106ADB" w:rsidP="001B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D1" w:rsidRDefault="001B71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2519680</wp:posOffset>
          </wp:positionH>
          <wp:positionV relativeFrom="margin">
            <wp:posOffset>-887095</wp:posOffset>
          </wp:positionV>
          <wp:extent cx="838835" cy="742950"/>
          <wp:effectExtent l="0" t="0" r="0" b="0"/>
          <wp:wrapSquare wrapText="bothSides"/>
          <wp:docPr id="2" name="صورة 2" descr="الوصف: لوقو استخدام شعار المركز جديد اعتماد 1439هـ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الوصف: لوقو استخدام شعار المركز جديد اعتماد 1439هـ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97"/>
    <w:rsid w:val="0000607E"/>
    <w:rsid w:val="000939A1"/>
    <w:rsid w:val="000C12DD"/>
    <w:rsid w:val="00106ADB"/>
    <w:rsid w:val="00180347"/>
    <w:rsid w:val="00197D4F"/>
    <w:rsid w:val="001B71D1"/>
    <w:rsid w:val="002A6BB9"/>
    <w:rsid w:val="002B193B"/>
    <w:rsid w:val="003125DF"/>
    <w:rsid w:val="003E383B"/>
    <w:rsid w:val="00657556"/>
    <w:rsid w:val="00691694"/>
    <w:rsid w:val="006B58AF"/>
    <w:rsid w:val="006E1B05"/>
    <w:rsid w:val="007922E5"/>
    <w:rsid w:val="007A34AC"/>
    <w:rsid w:val="00876266"/>
    <w:rsid w:val="00945A09"/>
    <w:rsid w:val="00950EA9"/>
    <w:rsid w:val="00984D7B"/>
    <w:rsid w:val="00997686"/>
    <w:rsid w:val="009E13E7"/>
    <w:rsid w:val="00B659AD"/>
    <w:rsid w:val="00BA4CC0"/>
    <w:rsid w:val="00BE6197"/>
    <w:rsid w:val="00C3255D"/>
    <w:rsid w:val="00D0652D"/>
    <w:rsid w:val="00DE4DA9"/>
    <w:rsid w:val="00E1066E"/>
    <w:rsid w:val="00E3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FD39F-0317-48D6-9406-FFC24A78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1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D1"/>
  </w:style>
  <w:style w:type="paragraph" w:styleId="Footer">
    <w:name w:val="footer"/>
    <w:basedOn w:val="Normal"/>
    <w:link w:val="FooterChar"/>
    <w:uiPriority w:val="99"/>
    <w:unhideWhenUsed/>
    <w:rsid w:val="001B71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D1"/>
  </w:style>
  <w:style w:type="paragraph" w:styleId="BalloonText">
    <w:name w:val="Balloon Text"/>
    <w:basedOn w:val="Normal"/>
    <w:link w:val="BalloonTextChar"/>
    <w:uiPriority w:val="99"/>
    <w:semiHidden/>
    <w:unhideWhenUsed/>
    <w:rsid w:val="001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94193B7DEC9743BAFE5AFD3C849332" ma:contentTypeVersion="" ma:contentTypeDescription="إنشاء مستند جديد." ma:contentTypeScope="" ma:versionID="284de0f713957dc2fa60ea6c1f985f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5376C-6D24-4A9B-831B-D77349F7A568}"/>
</file>

<file path=customXml/itemProps2.xml><?xml version="1.0" encoding="utf-8"?>
<ds:datastoreItem xmlns:ds="http://schemas.openxmlformats.org/officeDocument/2006/customXml" ds:itemID="{48D1D4FE-CCC7-4EDB-B78C-57557912B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782D88-E916-41B7-BE81-ABA50D5C0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Azeer</dc:creator>
  <cp:lastModifiedBy>Magdy Abdelrahman Abdullah Mohamed</cp:lastModifiedBy>
  <cp:revision>2</cp:revision>
  <cp:lastPrinted>2018-09-27T06:03:00Z</cp:lastPrinted>
  <dcterms:created xsi:type="dcterms:W3CDTF">2021-12-12T13:47:00Z</dcterms:created>
  <dcterms:modified xsi:type="dcterms:W3CDTF">2021-12-12T13:47:00Z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0x010100FB94193B7DEC9743BAFE5AFD3C849332</vt:lpwstr>
  </property>
</Properties>
</file>